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54355F" w:rsidRDefault="00AD29E0" w:rsidP="007A1273">
      <w:pPr>
        <w:spacing w:line="276" w:lineRule="auto"/>
        <w:rPr>
          <w:rFonts w:ascii="Verdana" w:hAnsi="Verdana" w:cstheme="minorHAnsi"/>
          <w:b/>
          <w:szCs w:val="18"/>
        </w:rPr>
      </w:pPr>
      <w:r w:rsidRPr="0054355F">
        <w:rPr>
          <w:rFonts w:ascii="Verdana" w:hAnsi="Verdana" w:cstheme="minorHAnsi"/>
          <w:b/>
          <w:szCs w:val="18"/>
        </w:rPr>
        <w:t xml:space="preserve">Zadanie 7. Końcówki do pipet </w:t>
      </w:r>
      <w:proofErr w:type="spellStart"/>
      <w:r w:rsidR="00C173C4" w:rsidRPr="0054355F">
        <w:rPr>
          <w:rFonts w:ascii="Verdana" w:hAnsi="Verdana" w:cstheme="minorHAnsi"/>
          <w:b/>
          <w:szCs w:val="18"/>
        </w:rPr>
        <w:t>Mettler</w:t>
      </w:r>
      <w:proofErr w:type="spellEnd"/>
      <w:r w:rsidR="00C173C4" w:rsidRPr="0054355F">
        <w:rPr>
          <w:rFonts w:ascii="Verdana" w:hAnsi="Verdana" w:cstheme="minorHAnsi"/>
          <w:b/>
          <w:szCs w:val="18"/>
        </w:rPr>
        <w:t xml:space="preserve"> Toledo</w:t>
      </w:r>
      <w:bookmarkStart w:id="0" w:name="_GoBack"/>
      <w:bookmarkEnd w:id="0"/>
      <w:r w:rsidR="00C173C4" w:rsidRPr="0054355F">
        <w:rPr>
          <w:rFonts w:ascii="Verdana" w:hAnsi="Verdana" w:cstheme="minorHAnsi"/>
          <w:b/>
          <w:szCs w:val="18"/>
        </w:rPr>
        <w:t xml:space="preserve"> </w:t>
      </w:r>
      <w:proofErr w:type="spellStart"/>
      <w:r w:rsidRPr="0054355F">
        <w:rPr>
          <w:rFonts w:ascii="Verdana" w:hAnsi="Verdana" w:cstheme="minorHAnsi"/>
          <w:b/>
          <w:szCs w:val="18"/>
        </w:rPr>
        <w:t>Rainin</w:t>
      </w:r>
      <w:proofErr w:type="spellEnd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892338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124F0A" w:rsidRDefault="00892338" w:rsidP="006E6339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3B" w:rsidRPr="000E0124" w:rsidRDefault="00376A3B" w:rsidP="00376A3B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MT </w:t>
            </w:r>
            <w:proofErr w:type="spellStart"/>
            <w:r>
              <w:rPr>
                <w:rFonts w:ascii="Verdana" w:hAnsi="Verdana" w:cs="Calibri Light"/>
                <w:b/>
                <w:sz w:val="22"/>
                <w:szCs w:val="22"/>
              </w:rPr>
              <w:t>Rainin</w:t>
            </w:r>
            <w:proofErr w:type="spellEnd"/>
          </w:p>
          <w:p w:rsidR="00892338" w:rsidRPr="000E0124" w:rsidRDefault="00892338" w:rsidP="00A47E9B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W pudełkach (stojakach)</w:t>
            </w:r>
          </w:p>
          <w:p w:rsidR="00892338" w:rsidRDefault="00892338" w:rsidP="00A47E9B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kompatybilne z pipetami</w:t>
            </w:r>
          </w:p>
          <w:p w:rsidR="00892338" w:rsidRPr="00A47E9B" w:rsidRDefault="00892338" w:rsidP="00A47E9B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  <w:lang w:val="en-US"/>
              </w:rPr>
            </w:pPr>
            <w:r w:rsidRPr="00A47E9B">
              <w:rPr>
                <w:rFonts w:ascii="Verdana" w:hAnsi="Verdana" w:cs="Calibri Light"/>
                <w:sz w:val="22"/>
                <w:szCs w:val="22"/>
                <w:lang w:val="en-US"/>
              </w:rPr>
              <w:t xml:space="preserve">MT </w:t>
            </w:r>
            <w:proofErr w:type="spellStart"/>
            <w:r w:rsidRPr="00A47E9B">
              <w:rPr>
                <w:rFonts w:ascii="Verdana" w:hAnsi="Verdana" w:cs="Calibri Light"/>
                <w:sz w:val="22"/>
                <w:szCs w:val="22"/>
                <w:lang w:val="en-US"/>
              </w:rPr>
              <w:t>Rainin</w:t>
            </w:r>
            <w:proofErr w:type="spellEnd"/>
            <w:r w:rsidRPr="00A47E9B">
              <w:rPr>
                <w:rFonts w:ascii="Verdana" w:hAnsi="Verdana" w:cs="Calibri Light"/>
                <w:sz w:val="22"/>
                <w:szCs w:val="22"/>
                <w:lang w:val="en-US"/>
              </w:rPr>
              <w:t xml:space="preserve">  </w:t>
            </w:r>
            <w:r w:rsidRPr="00A47E9B">
              <w:rPr>
                <w:rFonts w:ascii="Verdana" w:hAnsi="Verdana" w:cs="Calibri Light"/>
                <w:sz w:val="22"/>
                <w:szCs w:val="22"/>
                <w:lang w:val="en-US"/>
              </w:rPr>
              <w:tab/>
              <w:t>Pipet-Lite XLS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sterylne</w:t>
            </w:r>
          </w:p>
          <w:p w:rsidR="00A47E9B" w:rsidRDefault="00892338" w:rsidP="00A47E9B">
            <w:pPr>
              <w:pStyle w:val="Akapitzlist1"/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pojemność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2-20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uL</w:t>
            </w:r>
            <w:proofErr w:type="spellEnd"/>
          </w:p>
          <w:p w:rsidR="00A47E9B" w:rsidRPr="00892338" w:rsidRDefault="00A47E9B" w:rsidP="004B783E">
            <w:pPr>
              <w:pStyle w:val="Akapitzlist1"/>
              <w:numPr>
                <w:ilvl w:val="0"/>
                <w:numId w:val="13"/>
              </w:numPr>
              <w:spacing w:line="276" w:lineRule="auto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Termin ważności 24 miesiące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484FB4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</w:t>
            </w:r>
            <w:r w:rsidR="00892338">
              <w:rPr>
                <w:rFonts w:ascii="Verdana" w:hAnsi="Verdana" w:cs="Calibri Light"/>
              </w:rPr>
              <w:t>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892338" w:rsidP="006E6339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6E6339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124F0A" w:rsidRDefault="00892338" w:rsidP="0089233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A3B" w:rsidRPr="000E0124" w:rsidRDefault="00376A3B" w:rsidP="00376A3B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MT </w:t>
            </w:r>
            <w:proofErr w:type="spellStart"/>
            <w:r>
              <w:rPr>
                <w:rFonts w:ascii="Verdana" w:hAnsi="Verdana" w:cs="Calibri Light"/>
                <w:b/>
                <w:sz w:val="22"/>
                <w:szCs w:val="22"/>
              </w:rPr>
              <w:t>Rainin</w:t>
            </w:r>
            <w:proofErr w:type="spellEnd"/>
          </w:p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•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W pudełkach (stojakach)</w:t>
            </w:r>
          </w:p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 xml:space="preserve">kompatybilne z pipetami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MT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Rainin</w:t>
            </w:r>
            <w:proofErr w:type="spellEnd"/>
            <w:r>
              <w:rPr>
                <w:rFonts w:ascii="Verdana" w:hAnsi="Verdana" w:cs="Calibri Light"/>
                <w:sz w:val="22"/>
                <w:szCs w:val="22"/>
              </w:rPr>
              <w:t xml:space="preserve">  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Pipet-Lite XLS</w:t>
            </w:r>
          </w:p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</w:r>
            <w:r>
              <w:rPr>
                <w:rFonts w:ascii="Verdana" w:hAnsi="Verdana" w:cs="Calibri Light"/>
                <w:sz w:val="22"/>
                <w:szCs w:val="22"/>
              </w:rPr>
              <w:t>sterylne</w:t>
            </w:r>
          </w:p>
          <w:p w:rsidR="00892338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20-200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uL</w:t>
            </w:r>
            <w:proofErr w:type="spellEnd"/>
          </w:p>
          <w:p w:rsidR="00A47E9B" w:rsidRPr="00892338" w:rsidRDefault="00A47E9B" w:rsidP="004B783E">
            <w:pPr>
              <w:pStyle w:val="Akapitzlist1"/>
              <w:numPr>
                <w:ilvl w:val="0"/>
                <w:numId w:val="13"/>
              </w:numPr>
              <w:spacing w:line="276" w:lineRule="auto"/>
              <w:ind w:hanging="649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Termin ważności 24 miesiące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484FB4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</w:t>
            </w:r>
            <w:r w:rsidR="00892338">
              <w:rPr>
                <w:rFonts w:ascii="Verdana" w:hAnsi="Verdana" w:cs="Calibri Light"/>
              </w:rPr>
              <w:t>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892338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124F0A" w:rsidRDefault="00892338" w:rsidP="0089233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Pr="000E0124" w:rsidRDefault="00892338" w:rsidP="0089233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b/>
                <w:sz w:val="22"/>
                <w:szCs w:val="22"/>
              </w:rPr>
              <w:t xml:space="preserve">Końcówki do pipet </w:t>
            </w:r>
            <w:r w:rsidR="00376A3B">
              <w:rPr>
                <w:rFonts w:ascii="Verdana" w:hAnsi="Verdana" w:cs="Calibri Light"/>
                <w:b/>
                <w:sz w:val="22"/>
                <w:szCs w:val="22"/>
              </w:rPr>
              <w:t xml:space="preserve">MT </w:t>
            </w:r>
            <w:proofErr w:type="spellStart"/>
            <w:r w:rsidR="00376A3B">
              <w:rPr>
                <w:rFonts w:ascii="Verdana" w:hAnsi="Verdana" w:cs="Calibri Light"/>
                <w:b/>
                <w:sz w:val="22"/>
                <w:szCs w:val="22"/>
              </w:rPr>
              <w:t>Rainin</w:t>
            </w:r>
            <w:proofErr w:type="spellEnd"/>
          </w:p>
          <w:p w:rsidR="00892338" w:rsidRPr="000E0124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</w:r>
            <w:r>
              <w:rPr>
                <w:rFonts w:ascii="Verdana" w:hAnsi="Verdana" w:cs="Calibri Light"/>
                <w:sz w:val="22"/>
                <w:szCs w:val="22"/>
              </w:rPr>
              <w:t>W pudełkach (stojakach)</w:t>
            </w:r>
          </w:p>
          <w:p w:rsidR="00892338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•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kompatybilne z pipetami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ab/>
              <w:t xml:space="preserve">MT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Rainin</w:t>
            </w:r>
            <w:proofErr w:type="spellEnd"/>
            <w:r>
              <w:rPr>
                <w:rFonts w:ascii="Verdana" w:hAnsi="Verdana" w:cs="Calibri Light"/>
                <w:sz w:val="22"/>
                <w:szCs w:val="22"/>
              </w:rPr>
              <w:t xml:space="preserve">  </w:t>
            </w:r>
            <w:r>
              <w:rPr>
                <w:rFonts w:ascii="Verdana" w:hAnsi="Verdana" w:cs="Calibri Light"/>
                <w:sz w:val="22"/>
                <w:szCs w:val="22"/>
              </w:rPr>
              <w:tab/>
              <w:t>Pipet-Lite XLS</w:t>
            </w:r>
          </w:p>
          <w:p w:rsidR="00892338" w:rsidRPr="000E0124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</w:r>
            <w:r>
              <w:rPr>
                <w:rFonts w:ascii="Verdana" w:hAnsi="Verdana" w:cs="Calibri Light"/>
                <w:sz w:val="22"/>
                <w:szCs w:val="22"/>
              </w:rPr>
              <w:t>sterylne</w:t>
            </w:r>
          </w:p>
          <w:p w:rsidR="00376A3B" w:rsidRDefault="00892338" w:rsidP="00A47E9B">
            <w:pPr>
              <w:pStyle w:val="Akapitzlist1"/>
              <w:spacing w:line="276" w:lineRule="auto"/>
              <w:ind w:left="638" w:hanging="575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0E0124">
              <w:rPr>
                <w:rFonts w:ascii="Verdana" w:hAnsi="Verdana" w:cs="Calibri Light"/>
                <w:sz w:val="22"/>
                <w:szCs w:val="22"/>
              </w:rPr>
              <w:t>•</w:t>
            </w:r>
            <w:r w:rsidRPr="000E0124">
              <w:rPr>
                <w:rFonts w:ascii="Verdana" w:hAnsi="Verdana" w:cs="Calibri Light"/>
                <w:sz w:val="22"/>
                <w:szCs w:val="22"/>
              </w:rPr>
              <w:tab/>
              <w:t>pojemność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100-1000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uL</w:t>
            </w:r>
            <w:proofErr w:type="spellEnd"/>
          </w:p>
          <w:p w:rsidR="00A47E9B" w:rsidRPr="00892338" w:rsidRDefault="00A47E9B" w:rsidP="004B783E">
            <w:pPr>
              <w:pStyle w:val="Akapitzlist1"/>
              <w:numPr>
                <w:ilvl w:val="0"/>
                <w:numId w:val="13"/>
              </w:numPr>
              <w:spacing w:line="276" w:lineRule="auto"/>
              <w:ind w:left="638" w:hanging="567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Termin ważności 24 miesiące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484FB4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</w:t>
            </w:r>
            <w:r w:rsidR="00892338">
              <w:rPr>
                <w:rFonts w:ascii="Verdana" w:hAnsi="Verdana" w:cs="Calibri Light"/>
              </w:rPr>
              <w:t>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38" w:rsidRDefault="00892338" w:rsidP="00892338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338" w:rsidRPr="00124F0A" w:rsidRDefault="00892338" w:rsidP="0089233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92338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892338" w:rsidRPr="00124F0A" w:rsidRDefault="00892338" w:rsidP="00892338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B53C60" w:rsidRDefault="007A1273" w:rsidP="00B53C60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B53C60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B53C60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B53C60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</w:t>
      </w:r>
      <w:r w:rsidR="00B53C60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B53C60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B53C60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B53C60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Zamawiającego, 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0E5" w:rsidRDefault="003F60E5" w:rsidP="00256662">
      <w:pPr>
        <w:spacing w:after="0" w:line="240" w:lineRule="auto"/>
      </w:pPr>
      <w:r>
        <w:separator/>
      </w:r>
    </w:p>
  </w:endnote>
  <w:endnote w:type="continuationSeparator" w:id="0">
    <w:p w:rsidR="003F60E5" w:rsidRDefault="003F60E5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987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0E5" w:rsidRDefault="003F60E5" w:rsidP="00256662">
      <w:pPr>
        <w:spacing w:after="0" w:line="240" w:lineRule="auto"/>
      </w:pPr>
      <w:r>
        <w:separator/>
      </w:r>
    </w:p>
  </w:footnote>
  <w:footnote w:type="continuationSeparator" w:id="0">
    <w:p w:rsidR="003F60E5" w:rsidRDefault="003F60E5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C60" w:rsidRDefault="00B53C60" w:rsidP="00B53C60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7 do zapytania cenowego nr DZ/DZ-072-1</w:t>
    </w:r>
    <w:r w:rsidR="009C7987">
      <w:rPr>
        <w:rFonts w:asciiTheme="minorHAnsi" w:eastAsiaTheme="minorHAnsi" w:hAnsiTheme="minorHAnsi" w:cstheme="minorHAnsi"/>
        <w:b/>
        <w:sz w:val="24"/>
        <w:szCs w:val="24"/>
      </w:rPr>
      <w:t>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09A7"/>
    <w:multiLevelType w:val="hybridMultilevel"/>
    <w:tmpl w:val="D5FCA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24E68"/>
    <w:multiLevelType w:val="hybridMultilevel"/>
    <w:tmpl w:val="26AE2D84"/>
    <w:lvl w:ilvl="0" w:tplc="41E8ED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505A3"/>
    <w:multiLevelType w:val="hybridMultilevel"/>
    <w:tmpl w:val="F9D4CC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C46658"/>
    <w:multiLevelType w:val="hybridMultilevel"/>
    <w:tmpl w:val="C6EAA05A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2B01C60">
      <w:numFmt w:val="bullet"/>
      <w:lvlText w:val="•"/>
      <w:lvlJc w:val="left"/>
      <w:pPr>
        <w:ind w:left="1725" w:hanging="645"/>
      </w:pPr>
      <w:rPr>
        <w:rFonts w:ascii="Verdana" w:eastAsia="MS ??" w:hAnsi="Verdana" w:cs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722E1"/>
    <w:multiLevelType w:val="hybridMultilevel"/>
    <w:tmpl w:val="9E548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A6BB8"/>
    <w:multiLevelType w:val="hybridMultilevel"/>
    <w:tmpl w:val="7A92B6F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5D2C3549"/>
    <w:multiLevelType w:val="hybridMultilevel"/>
    <w:tmpl w:val="ED08D1A8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6D4D6E86"/>
    <w:multiLevelType w:val="hybridMultilevel"/>
    <w:tmpl w:val="ADB8F40A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F4703"/>
    <w:multiLevelType w:val="hybridMultilevel"/>
    <w:tmpl w:val="0680D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  <w:num w:numId="11">
    <w:abstractNumId w:val="11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BA3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6A3B"/>
    <w:rsid w:val="00395498"/>
    <w:rsid w:val="003E3170"/>
    <w:rsid w:val="003F60E5"/>
    <w:rsid w:val="003F6242"/>
    <w:rsid w:val="00404C46"/>
    <w:rsid w:val="00423A93"/>
    <w:rsid w:val="004471B6"/>
    <w:rsid w:val="00470E5C"/>
    <w:rsid w:val="00484FB4"/>
    <w:rsid w:val="004A51BC"/>
    <w:rsid w:val="004B783E"/>
    <w:rsid w:val="004C6DAA"/>
    <w:rsid w:val="004D6DC4"/>
    <w:rsid w:val="004E2525"/>
    <w:rsid w:val="004E3BAC"/>
    <w:rsid w:val="0054101C"/>
    <w:rsid w:val="0054355F"/>
    <w:rsid w:val="0056148F"/>
    <w:rsid w:val="00585D06"/>
    <w:rsid w:val="005D73FC"/>
    <w:rsid w:val="005E715A"/>
    <w:rsid w:val="005F0300"/>
    <w:rsid w:val="00651A7F"/>
    <w:rsid w:val="00653F54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819CB"/>
    <w:rsid w:val="008822FF"/>
    <w:rsid w:val="00883099"/>
    <w:rsid w:val="008868B2"/>
    <w:rsid w:val="00886BD4"/>
    <w:rsid w:val="00891C28"/>
    <w:rsid w:val="0089233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C7987"/>
    <w:rsid w:val="009E779E"/>
    <w:rsid w:val="009F316F"/>
    <w:rsid w:val="009F5D73"/>
    <w:rsid w:val="00A34519"/>
    <w:rsid w:val="00A41948"/>
    <w:rsid w:val="00A47E9B"/>
    <w:rsid w:val="00A5321F"/>
    <w:rsid w:val="00A56D68"/>
    <w:rsid w:val="00A86852"/>
    <w:rsid w:val="00A97426"/>
    <w:rsid w:val="00AC0932"/>
    <w:rsid w:val="00AC51F6"/>
    <w:rsid w:val="00AD29E0"/>
    <w:rsid w:val="00AF0E95"/>
    <w:rsid w:val="00B05D42"/>
    <w:rsid w:val="00B53C60"/>
    <w:rsid w:val="00BB327C"/>
    <w:rsid w:val="00BC6314"/>
    <w:rsid w:val="00BD5A85"/>
    <w:rsid w:val="00C173C4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B6893"/>
    <w:rsid w:val="00DC120E"/>
    <w:rsid w:val="00E12928"/>
    <w:rsid w:val="00E13235"/>
    <w:rsid w:val="00E451B9"/>
    <w:rsid w:val="00E52E04"/>
    <w:rsid w:val="00E640AF"/>
    <w:rsid w:val="00ED5258"/>
    <w:rsid w:val="00F105E3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29FCF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54835-A48B-44F8-83C4-CAB5307F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2026-08-28T09:07:00Z</cp:lastPrinted>
  <dcterms:created xsi:type="dcterms:W3CDTF">2026-08-18T05:25:00Z</dcterms:created>
  <dcterms:modified xsi:type="dcterms:W3CDTF">2026-08-28T09:07:00Z</dcterms:modified>
</cp:coreProperties>
</file>